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9A" w:rsidRPr="007E039A" w:rsidRDefault="007E039A" w:rsidP="00841AC1">
      <w:pPr>
        <w:spacing w:line="360" w:lineRule="auto"/>
        <w:jc w:val="right"/>
        <w:rPr>
          <w:i/>
        </w:rPr>
      </w:pPr>
      <w:r w:rsidRPr="007E039A">
        <w:rPr>
          <w:i/>
        </w:rPr>
        <w:t xml:space="preserve">Автор: </w:t>
      </w:r>
      <w:proofErr w:type="spellStart"/>
      <w:r w:rsidRPr="007E039A">
        <w:rPr>
          <w:i/>
        </w:rPr>
        <w:t>Дебеляк</w:t>
      </w:r>
      <w:proofErr w:type="spellEnd"/>
      <w:r w:rsidRPr="007E039A">
        <w:rPr>
          <w:i/>
        </w:rPr>
        <w:t xml:space="preserve"> Е.В.</w:t>
      </w:r>
    </w:p>
    <w:p w:rsidR="007E039A" w:rsidRPr="007E039A" w:rsidRDefault="007E039A" w:rsidP="00841AC1">
      <w:pPr>
        <w:spacing w:line="360" w:lineRule="auto"/>
        <w:jc w:val="right"/>
        <w:rPr>
          <w:i/>
        </w:rPr>
      </w:pPr>
      <w:r w:rsidRPr="007E039A">
        <w:rPr>
          <w:i/>
        </w:rPr>
        <w:t xml:space="preserve">Преподаватель, мастер </w:t>
      </w:r>
      <w:proofErr w:type="gramStart"/>
      <w:r w:rsidRPr="007E039A">
        <w:rPr>
          <w:i/>
        </w:rPr>
        <w:t>п</w:t>
      </w:r>
      <w:proofErr w:type="gramEnd"/>
      <w:r w:rsidRPr="007E039A">
        <w:rPr>
          <w:i/>
        </w:rPr>
        <w:t>/о</w:t>
      </w:r>
    </w:p>
    <w:p w:rsidR="007E039A" w:rsidRPr="007E039A" w:rsidRDefault="007E039A" w:rsidP="00841AC1">
      <w:pPr>
        <w:spacing w:line="360" w:lineRule="auto"/>
        <w:jc w:val="right"/>
        <w:rPr>
          <w:i/>
        </w:rPr>
      </w:pPr>
      <w:r w:rsidRPr="007E039A">
        <w:rPr>
          <w:i/>
        </w:rPr>
        <w:t>ГАОУ МО СПО «МТК»</w:t>
      </w:r>
    </w:p>
    <w:p w:rsidR="007E039A" w:rsidRPr="007E039A" w:rsidRDefault="007E039A" w:rsidP="00841AC1">
      <w:pPr>
        <w:spacing w:line="360" w:lineRule="auto"/>
        <w:jc w:val="right"/>
        <w:rPr>
          <w:i/>
        </w:rPr>
      </w:pPr>
      <w:proofErr w:type="spellStart"/>
      <w:r w:rsidRPr="007E039A">
        <w:rPr>
          <w:i/>
        </w:rPr>
        <w:t>г</w:t>
      </w:r>
      <w:proofErr w:type="gramStart"/>
      <w:r w:rsidRPr="007E039A">
        <w:rPr>
          <w:i/>
        </w:rPr>
        <w:t>.М</w:t>
      </w:r>
      <w:proofErr w:type="gramEnd"/>
      <w:r w:rsidRPr="007E039A">
        <w:rPr>
          <w:i/>
        </w:rPr>
        <w:t>ончегорска</w:t>
      </w:r>
      <w:proofErr w:type="spellEnd"/>
    </w:p>
    <w:p w:rsidR="007E039A" w:rsidRDefault="007E039A" w:rsidP="00841AC1">
      <w:pPr>
        <w:spacing w:line="360" w:lineRule="auto"/>
        <w:jc w:val="center"/>
        <w:rPr>
          <w:b/>
        </w:rPr>
      </w:pPr>
    </w:p>
    <w:p w:rsidR="002D5006" w:rsidRPr="004D7D7E" w:rsidRDefault="0000729C" w:rsidP="00841AC1">
      <w:pPr>
        <w:spacing w:line="360" w:lineRule="auto"/>
        <w:jc w:val="center"/>
        <w:rPr>
          <w:b/>
        </w:rPr>
      </w:pPr>
      <w:r>
        <w:rPr>
          <w:b/>
        </w:rPr>
        <w:t xml:space="preserve"> «Использование  сайта педагога в системе современного урока»</w:t>
      </w:r>
    </w:p>
    <w:p w:rsidR="00143440" w:rsidRDefault="0000729C" w:rsidP="00841AC1">
      <w:pPr>
        <w:spacing w:line="360" w:lineRule="auto"/>
        <w:ind w:firstLine="1134"/>
        <w:jc w:val="both"/>
      </w:pPr>
      <w:r>
        <w:t>Уважаемые</w:t>
      </w:r>
      <w:r w:rsidR="00BD64B4">
        <w:t xml:space="preserve"> коллеги! В своей статье хочу поделиться опытом </w:t>
      </w:r>
      <w:r>
        <w:t>создания</w:t>
      </w:r>
      <w:r w:rsidR="00BD64B4">
        <w:t xml:space="preserve"> </w:t>
      </w:r>
      <w:r>
        <w:t xml:space="preserve">и применения </w:t>
      </w:r>
      <w:r w:rsidR="00BD64B4">
        <w:t>личного сайта педагога</w:t>
      </w:r>
      <w:r>
        <w:t xml:space="preserve"> для автоматизированной подачи учебного материала</w:t>
      </w:r>
      <w:r w:rsidR="00BD64B4">
        <w:t xml:space="preserve">. </w:t>
      </w:r>
      <w:r w:rsidR="00143440" w:rsidRPr="00FA58A7">
        <w:t>Данн</w:t>
      </w:r>
      <w:r>
        <w:t>ые</w:t>
      </w:r>
      <w:r w:rsidR="00143440" w:rsidRPr="00FA58A7">
        <w:t xml:space="preserve"> р</w:t>
      </w:r>
      <w:r w:rsidR="00AF27BE">
        <w:t>екомендации</w:t>
      </w:r>
      <w:r w:rsidR="00143440" w:rsidRPr="00FA58A7">
        <w:t xml:space="preserve"> описыва</w:t>
      </w:r>
      <w:r w:rsidR="00AF27BE">
        <w:t>ю</w:t>
      </w:r>
      <w:r w:rsidR="00143440" w:rsidRPr="00FA58A7">
        <w:t xml:space="preserve">т простые решения </w:t>
      </w:r>
      <w:proofErr w:type="gramStart"/>
      <w:r w:rsidR="00143440" w:rsidRPr="00FA58A7">
        <w:t>постановки задач усовершенствования процесса обучения</w:t>
      </w:r>
      <w:proofErr w:type="gramEnd"/>
      <w:r w:rsidR="00143440" w:rsidRPr="00FA58A7">
        <w:t xml:space="preserve"> путем создания </w:t>
      </w:r>
      <w:r w:rsidR="00143440">
        <w:t>личного сайта педагога</w:t>
      </w:r>
      <w:r w:rsidR="00143440" w:rsidRPr="00FA58A7">
        <w:t>.</w:t>
      </w:r>
    </w:p>
    <w:p w:rsidR="00143440" w:rsidRDefault="00143440" w:rsidP="00841AC1">
      <w:pPr>
        <w:spacing w:line="360" w:lineRule="auto"/>
        <w:ind w:firstLine="1134"/>
        <w:jc w:val="both"/>
      </w:pPr>
      <w:r>
        <w:t>С приходом в образовательные учреждения новых Федеральных государственных образовательных стандартов, требования к работе современного педагога изменились. Если раньше инструментом преподавателя были указка, мел и голос, то сейчас это дистанционное образование, интерактивные доски, компьютеры, планшеты, фот</w:t>
      </w:r>
      <w:proofErr w:type="gramStart"/>
      <w:r>
        <w:t>о-</w:t>
      </w:r>
      <w:proofErr w:type="gramEnd"/>
      <w:r>
        <w:t xml:space="preserve"> и видео-аппаратура и многое другое. Как здесь не потеряться среди многообразия новых методов, форм и средств обучения? Ответ прост - осваивать и внедрять новые современные методики в области компьютерных технологий. </w:t>
      </w:r>
    </w:p>
    <w:p w:rsidR="00143440" w:rsidRPr="009C20A5" w:rsidRDefault="00143440" w:rsidP="00841AC1">
      <w:pPr>
        <w:spacing w:line="360" w:lineRule="auto"/>
        <w:jc w:val="both"/>
      </w:pPr>
      <w:r>
        <w:t xml:space="preserve">Многие педагоги используют современные компьютерные  технологии, но, как правило, это существует на уровне простейших мультимедийных технологий: презентаций. Презентация далеко не выход в сегодняшней ситуации – </w:t>
      </w:r>
      <w:proofErr w:type="gramStart"/>
      <w:r>
        <w:t>обучающихся</w:t>
      </w:r>
      <w:proofErr w:type="gramEnd"/>
      <w:r>
        <w:t xml:space="preserve"> этим уже не удивишь! Любой ученик средней школы умеет обращаться с презентациями. Да и что значит презентация к уроку без подробных объяснений педагога? На сегодняшний день это всего лишь стандартный инструмент, облегчающий труд педагога на уроке, но никак не подспорье в профессиональном образовании при изучении (повторении) нового материала отстающими, </w:t>
      </w:r>
      <w:proofErr w:type="spellStart"/>
      <w:r>
        <w:t>дистанционнщиками</w:t>
      </w:r>
      <w:proofErr w:type="spellEnd"/>
      <w:r>
        <w:t xml:space="preserve">, либо лицами с ограниченными возможностями здоровья. Как подать теоретический учебный материал всем ученикам на равных условиях?  Из своего опыта мне пришлось сталкиваться с </w:t>
      </w:r>
      <w:r>
        <w:lastRenderedPageBreak/>
        <w:t xml:space="preserve">подобными ситуациями. Перепробовала всё – обучающие диски, презентации, электронные лекции, но всё это не давало необходимого эффекта. Например, обучающиеся с ограниченными возможностями здоровья не могли хорошо воспринимать электронный вариант урока, а запоминание профессиональных терминов вообще никак им не давалось. Приходилось повторять </w:t>
      </w:r>
      <w:r w:rsidR="000B5072">
        <w:t>один</w:t>
      </w:r>
      <w:r>
        <w:t xml:space="preserve"> и то же</w:t>
      </w:r>
      <w:r w:rsidR="000B5072">
        <w:t xml:space="preserve"> материал, из урока в урок, а</w:t>
      </w:r>
      <w:r>
        <w:t xml:space="preserve">  </w:t>
      </w:r>
      <w:r w:rsidR="000B5072">
        <w:t>к</w:t>
      </w:r>
      <w:r w:rsidRPr="009C20A5">
        <w:t xml:space="preserve">огда кто-то пропускал занятия, приходилось </w:t>
      </w:r>
      <w:r w:rsidR="000B5072" w:rsidRPr="009C20A5">
        <w:t>персонально</w:t>
      </w:r>
      <w:r w:rsidR="000B5072" w:rsidRPr="009C20A5">
        <w:t xml:space="preserve"> </w:t>
      </w:r>
      <w:r w:rsidRPr="009C20A5">
        <w:t xml:space="preserve">объяснять </w:t>
      </w:r>
      <w:r w:rsidR="000B5072">
        <w:t>учебный материал и персонально оценивать знания и умения по пройденной теме</w:t>
      </w:r>
      <w:bookmarkStart w:id="0" w:name="_GoBack"/>
      <w:bookmarkEnd w:id="0"/>
      <w:r w:rsidRPr="009C20A5">
        <w:t xml:space="preserve">. </w:t>
      </w:r>
      <w:r>
        <w:t>Поэтому</w:t>
      </w:r>
      <w:r w:rsidRPr="009C20A5">
        <w:t xml:space="preserve"> меня начала посещать мысль о </w:t>
      </w:r>
      <w:r w:rsidR="0000729C">
        <w:t>применении интерактивной</w:t>
      </w:r>
      <w:r w:rsidRPr="009C20A5">
        <w:t xml:space="preserve"> </w:t>
      </w:r>
      <w:r w:rsidR="0000729C">
        <w:t>и своевременной подачи учебного материала</w:t>
      </w:r>
      <w:r w:rsidRPr="009C20A5">
        <w:t xml:space="preserve">. </w:t>
      </w:r>
    </w:p>
    <w:p w:rsidR="00143440" w:rsidRDefault="00143440" w:rsidP="00841AC1">
      <w:pPr>
        <w:spacing w:line="360" w:lineRule="auto"/>
        <w:ind w:firstLine="1134"/>
        <w:jc w:val="both"/>
        <w:rPr>
          <w:rStyle w:val="a5"/>
        </w:rPr>
      </w:pPr>
      <w:r w:rsidRPr="00AA314E">
        <w:t xml:space="preserve">Идея создания </w:t>
      </w:r>
      <w:r>
        <w:t>личного сайта</w:t>
      </w:r>
      <w:r w:rsidRPr="00AA314E">
        <w:t xml:space="preserve"> </w:t>
      </w:r>
      <w:r w:rsidR="00112F6E">
        <w:t>«</w:t>
      </w:r>
      <w:r w:rsidR="00112F6E">
        <w:rPr>
          <w:lang w:val="en-US"/>
        </w:rPr>
        <w:t>Web</w:t>
      </w:r>
      <w:r w:rsidR="00112F6E">
        <w:t>-мастерс</w:t>
      </w:r>
      <w:r w:rsidR="0000729C">
        <w:t xml:space="preserve">кая Елены Вячеславовны </w:t>
      </w:r>
      <w:proofErr w:type="spellStart"/>
      <w:r w:rsidR="0000729C">
        <w:t>Дебеляк</w:t>
      </w:r>
      <w:proofErr w:type="spellEnd"/>
      <w:r w:rsidR="0000729C">
        <w:t xml:space="preserve">» </w:t>
      </w:r>
      <w:r>
        <w:t>очень помогла мне организовать учебный процесс, наладить связь с учениками, пропускающими занятия</w:t>
      </w:r>
      <w:r w:rsidRPr="00AA314E">
        <w:t>.</w:t>
      </w:r>
      <w:r>
        <w:t xml:space="preserve"> А самое главное – применение на своих уроках нестандартных форм обучения резко повысило интерес обучающихся к предмету, снизило рутинность восприятия и обработки учебной информации. </w:t>
      </w:r>
      <w:r w:rsidRPr="00143440">
        <w:rPr>
          <w:rStyle w:val="a5"/>
          <w:b w:val="0"/>
        </w:rPr>
        <w:t xml:space="preserve">Независимость и равные условия для различного контингента </w:t>
      </w:r>
      <w:proofErr w:type="gramStart"/>
      <w:r w:rsidRPr="00143440">
        <w:rPr>
          <w:rStyle w:val="a5"/>
          <w:b w:val="0"/>
        </w:rPr>
        <w:t>обучающихся</w:t>
      </w:r>
      <w:proofErr w:type="gramEnd"/>
      <w:r w:rsidRPr="00143440">
        <w:rPr>
          <w:rStyle w:val="a5"/>
          <w:b w:val="0"/>
        </w:rPr>
        <w:t xml:space="preserve"> дают потрясающий результат.</w:t>
      </w:r>
      <w:r>
        <w:rPr>
          <w:rStyle w:val="a5"/>
        </w:rPr>
        <w:t xml:space="preserve"> </w:t>
      </w:r>
    </w:p>
    <w:p w:rsidR="0000729C" w:rsidRDefault="0000729C" w:rsidP="00841AC1">
      <w:pPr>
        <w:spacing w:line="360" w:lineRule="auto"/>
        <w:ind w:firstLine="1134"/>
        <w:jc w:val="both"/>
      </w:pPr>
      <w:r>
        <w:rPr>
          <w:noProof/>
          <w:lang w:eastAsia="ru-RU"/>
        </w:rPr>
        <w:drawing>
          <wp:inline distT="0" distB="0" distL="0" distR="0" wp14:anchorId="6EE9DCD5" wp14:editId="1CC9C633">
            <wp:extent cx="4371975" cy="316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5"/>
                    <a:stretch/>
                  </pic:blipFill>
                  <pic:spPr bwMode="auto">
                    <a:xfrm>
                      <a:off x="0" y="0"/>
                      <a:ext cx="4377971" cy="316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29C" w:rsidRDefault="0000729C" w:rsidP="00841AC1">
      <w:pPr>
        <w:spacing w:line="360" w:lineRule="auto"/>
        <w:ind w:firstLine="1134"/>
        <w:jc w:val="both"/>
      </w:pPr>
    </w:p>
    <w:p w:rsidR="00143440" w:rsidRDefault="00143440" w:rsidP="00841AC1">
      <w:pPr>
        <w:spacing w:line="360" w:lineRule="auto"/>
        <w:ind w:firstLine="1134"/>
        <w:jc w:val="both"/>
      </w:pPr>
      <w:r>
        <w:t xml:space="preserve">Создавая свой  личный сайт </w:t>
      </w:r>
      <w:hyperlink r:id="rId9" w:history="1">
        <w:r w:rsidRPr="00FD17EC">
          <w:rPr>
            <w:rStyle w:val="a3"/>
          </w:rPr>
          <w:t>http://deb.ucoz.ru</w:t>
        </w:r>
      </w:hyperlink>
      <w:r>
        <w:t xml:space="preserve">, который существует с 26.11.2011 года, я ориентировалась на следующие цели: </w:t>
      </w:r>
    </w:p>
    <w:p w:rsidR="00143440" w:rsidRPr="00BD64B4" w:rsidRDefault="00143440" w:rsidP="00841AC1">
      <w:pPr>
        <w:pStyle w:val="a4"/>
        <w:numPr>
          <w:ilvl w:val="0"/>
          <w:numId w:val="5"/>
        </w:numPr>
        <w:ind w:left="714" w:hanging="357"/>
        <w:jc w:val="both"/>
        <w:rPr>
          <w:rFonts w:eastAsia="Times New Roman"/>
          <w:color w:val="auto"/>
          <w:lang w:eastAsia="ru-RU"/>
        </w:rPr>
      </w:pPr>
      <w:r w:rsidRPr="00BD64B4">
        <w:rPr>
          <w:rFonts w:eastAsia="Times New Roman"/>
          <w:color w:val="auto"/>
          <w:lang w:eastAsia="ru-RU"/>
        </w:rPr>
        <w:lastRenderedPageBreak/>
        <w:t xml:space="preserve">обеспечение открытости личного информационного пространства педагога;  </w:t>
      </w:r>
    </w:p>
    <w:p w:rsidR="00143440" w:rsidRPr="00BD64B4" w:rsidRDefault="00143440" w:rsidP="00841AC1">
      <w:pPr>
        <w:pStyle w:val="a4"/>
        <w:numPr>
          <w:ilvl w:val="0"/>
          <w:numId w:val="5"/>
        </w:numPr>
        <w:ind w:left="714" w:hanging="357"/>
        <w:jc w:val="both"/>
        <w:rPr>
          <w:rFonts w:eastAsia="Times New Roman"/>
          <w:color w:val="auto"/>
          <w:lang w:eastAsia="ru-RU"/>
        </w:rPr>
      </w:pPr>
      <w:r w:rsidRPr="00BD64B4">
        <w:rPr>
          <w:rFonts w:eastAsia="Times New Roman"/>
          <w:color w:val="auto"/>
          <w:lang w:eastAsia="ru-RU"/>
        </w:rPr>
        <w:t>реализация  информационной безопасности</w:t>
      </w:r>
      <w:r w:rsidR="00A43BD2">
        <w:rPr>
          <w:rFonts w:eastAsia="Times New Roman"/>
          <w:color w:val="auto"/>
          <w:lang w:eastAsia="ru-RU"/>
        </w:rPr>
        <w:t xml:space="preserve"> учебно-методических материалов</w:t>
      </w:r>
      <w:r w:rsidRPr="00BD64B4">
        <w:rPr>
          <w:rFonts w:eastAsia="Times New Roman"/>
          <w:color w:val="auto"/>
          <w:lang w:eastAsia="ru-RU"/>
        </w:rPr>
        <w:t xml:space="preserve">;  </w:t>
      </w:r>
    </w:p>
    <w:p w:rsidR="00143440" w:rsidRPr="00BD64B4" w:rsidRDefault="00143440" w:rsidP="00841AC1">
      <w:pPr>
        <w:pStyle w:val="a4"/>
        <w:numPr>
          <w:ilvl w:val="0"/>
          <w:numId w:val="5"/>
        </w:numPr>
        <w:ind w:left="714" w:hanging="357"/>
        <w:jc w:val="both"/>
        <w:rPr>
          <w:rFonts w:eastAsia="Times New Roman"/>
          <w:color w:val="auto"/>
          <w:lang w:eastAsia="ru-RU"/>
        </w:rPr>
      </w:pPr>
      <w:r w:rsidRPr="00BD64B4">
        <w:rPr>
          <w:rFonts w:eastAsia="Times New Roman"/>
          <w:color w:val="auto"/>
          <w:lang w:eastAsia="ru-RU"/>
        </w:rPr>
        <w:t xml:space="preserve">реализация информирования общественности о </w:t>
      </w:r>
      <w:r w:rsidR="00A43BD2">
        <w:rPr>
          <w:rFonts w:eastAsia="Times New Roman"/>
          <w:color w:val="auto"/>
          <w:lang w:eastAsia="ru-RU"/>
        </w:rPr>
        <w:t>собственных</w:t>
      </w:r>
      <w:r w:rsidRPr="00BD64B4">
        <w:rPr>
          <w:rFonts w:eastAsia="Times New Roman"/>
          <w:color w:val="auto"/>
          <w:lang w:eastAsia="ru-RU"/>
        </w:rPr>
        <w:t xml:space="preserve"> способах проведения занятий/уроков;</w:t>
      </w:r>
    </w:p>
    <w:p w:rsidR="00143440" w:rsidRPr="00BD64B4" w:rsidRDefault="00143440" w:rsidP="00841AC1">
      <w:pPr>
        <w:pStyle w:val="a4"/>
        <w:numPr>
          <w:ilvl w:val="0"/>
          <w:numId w:val="5"/>
        </w:numPr>
        <w:ind w:left="714" w:hanging="357"/>
        <w:jc w:val="both"/>
        <w:rPr>
          <w:rFonts w:eastAsia="Times New Roman"/>
          <w:color w:val="auto"/>
          <w:lang w:eastAsia="ru-RU"/>
        </w:rPr>
      </w:pPr>
      <w:r w:rsidRPr="00BD64B4">
        <w:rPr>
          <w:rFonts w:eastAsia="Times New Roman"/>
          <w:color w:val="auto"/>
          <w:lang w:eastAsia="ru-RU"/>
        </w:rPr>
        <w:t xml:space="preserve">реализация прав обмена </w:t>
      </w:r>
      <w:r w:rsidR="00A43BD2">
        <w:rPr>
          <w:rFonts w:eastAsia="Times New Roman"/>
          <w:color w:val="auto"/>
          <w:lang w:eastAsia="ru-RU"/>
        </w:rPr>
        <w:t xml:space="preserve">опытом </w:t>
      </w:r>
      <w:r w:rsidRPr="00BD64B4">
        <w:rPr>
          <w:rFonts w:eastAsia="Times New Roman"/>
          <w:color w:val="auto"/>
          <w:lang w:eastAsia="ru-RU"/>
        </w:rPr>
        <w:t>с другими участни</w:t>
      </w:r>
      <w:r w:rsidR="00A43BD2">
        <w:rPr>
          <w:rFonts w:eastAsia="Times New Roman"/>
          <w:color w:val="auto"/>
          <w:lang w:eastAsia="ru-RU"/>
        </w:rPr>
        <w:t>ками образовательного процесса</w:t>
      </w:r>
    </w:p>
    <w:p w:rsidR="00143440" w:rsidRDefault="00143440" w:rsidP="00841AC1">
      <w:pPr>
        <w:spacing w:line="360" w:lineRule="auto"/>
        <w:jc w:val="both"/>
      </w:pPr>
      <w:r>
        <w:t>и задачи:</w:t>
      </w:r>
      <w:r w:rsidRPr="00BD64B4">
        <w:t xml:space="preserve"> </w:t>
      </w:r>
    </w:p>
    <w:p w:rsidR="00143440" w:rsidRPr="00BD64B4" w:rsidRDefault="00143440" w:rsidP="00841AC1">
      <w:pPr>
        <w:pStyle w:val="a4"/>
        <w:numPr>
          <w:ilvl w:val="0"/>
          <w:numId w:val="4"/>
        </w:numPr>
        <w:jc w:val="both"/>
      </w:pPr>
      <w:r w:rsidRPr="00BD64B4">
        <w:t>реализация новых креативных форм подачи теоретического и практического учебного материала для обучающихся и студентов профессиональных колледжей;</w:t>
      </w:r>
    </w:p>
    <w:p w:rsidR="00143440" w:rsidRPr="00BD64B4" w:rsidRDefault="00143440" w:rsidP="00841AC1">
      <w:pPr>
        <w:pStyle w:val="a4"/>
        <w:numPr>
          <w:ilvl w:val="0"/>
          <w:numId w:val="4"/>
        </w:numPr>
        <w:jc w:val="both"/>
      </w:pPr>
      <w:r w:rsidRPr="00BD64B4">
        <w:t xml:space="preserve">возможность использования учебного материала для  </w:t>
      </w:r>
      <w:proofErr w:type="gramStart"/>
      <w:r w:rsidRPr="00BD64B4">
        <w:t>обучающихся</w:t>
      </w:r>
      <w:proofErr w:type="gramEnd"/>
      <w:r w:rsidRPr="00BD64B4">
        <w:t xml:space="preserve"> с ограниченными возможностями здоровья</w:t>
      </w:r>
      <w:r>
        <w:t xml:space="preserve"> и отстающих обучающихся</w:t>
      </w:r>
      <w:r w:rsidRPr="00BD64B4">
        <w:t xml:space="preserve">; </w:t>
      </w:r>
    </w:p>
    <w:p w:rsidR="00143440" w:rsidRDefault="00143440" w:rsidP="00841AC1">
      <w:pPr>
        <w:pStyle w:val="a4"/>
        <w:numPr>
          <w:ilvl w:val="0"/>
          <w:numId w:val="4"/>
        </w:numPr>
        <w:jc w:val="both"/>
      </w:pPr>
      <w:r w:rsidRPr="00BD64B4">
        <w:t xml:space="preserve">оптимизация процесса </w:t>
      </w:r>
      <w:r>
        <w:t>контактирования с родителями, выпускниками и коллегами;</w:t>
      </w:r>
    </w:p>
    <w:p w:rsidR="00143440" w:rsidRDefault="00143440" w:rsidP="00841AC1">
      <w:pPr>
        <w:pStyle w:val="a4"/>
        <w:numPr>
          <w:ilvl w:val="0"/>
          <w:numId w:val="4"/>
        </w:numPr>
        <w:jc w:val="both"/>
      </w:pPr>
      <w:r w:rsidRPr="00D96D22">
        <w:t xml:space="preserve">стимулирование творческой активности </w:t>
      </w:r>
      <w:proofErr w:type="gramStart"/>
      <w:r w:rsidRPr="00D96D22">
        <w:t>обучающихся</w:t>
      </w:r>
      <w:proofErr w:type="gramEnd"/>
      <w:r>
        <w:t>;</w:t>
      </w:r>
    </w:p>
    <w:p w:rsidR="00143440" w:rsidRPr="00D96D22" w:rsidRDefault="00A43BD2" w:rsidP="00A43BD2">
      <w:pPr>
        <w:pStyle w:val="a4"/>
        <w:numPr>
          <w:ilvl w:val="0"/>
          <w:numId w:val="4"/>
        </w:numPr>
        <w:ind w:left="714" w:hanging="357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свободный </w:t>
      </w:r>
      <w:r w:rsidR="00143440" w:rsidRPr="00D96D22">
        <w:rPr>
          <w:rFonts w:eastAsia="Times New Roman"/>
          <w:color w:val="auto"/>
          <w:lang w:eastAsia="ru-RU"/>
        </w:rPr>
        <w:t xml:space="preserve">доступ </w:t>
      </w:r>
      <w:r>
        <w:rPr>
          <w:rFonts w:eastAsia="Times New Roman"/>
          <w:color w:val="auto"/>
          <w:lang w:eastAsia="ru-RU"/>
        </w:rPr>
        <w:t>общественности</w:t>
      </w:r>
      <w:r w:rsidR="00143440" w:rsidRPr="00D96D22">
        <w:rPr>
          <w:rFonts w:eastAsia="Times New Roman"/>
          <w:color w:val="auto"/>
          <w:lang w:eastAsia="ru-RU"/>
        </w:rPr>
        <w:t xml:space="preserve"> для ознакомления с </w:t>
      </w:r>
      <w:r>
        <w:rPr>
          <w:rFonts w:eastAsia="Times New Roman"/>
          <w:color w:val="auto"/>
          <w:lang w:eastAsia="ru-RU"/>
        </w:rPr>
        <w:t xml:space="preserve">личным педагогическим опытом </w:t>
      </w:r>
      <w:r w:rsidR="00143440" w:rsidRPr="00D96D22">
        <w:rPr>
          <w:rFonts w:eastAsia="Times New Roman"/>
          <w:color w:val="auto"/>
          <w:lang w:eastAsia="ru-RU"/>
        </w:rPr>
        <w:t xml:space="preserve"> на</w:t>
      </w:r>
      <w:r>
        <w:rPr>
          <w:rFonts w:eastAsia="Times New Roman"/>
          <w:color w:val="auto"/>
          <w:lang w:eastAsia="ru-RU"/>
        </w:rPr>
        <w:t xml:space="preserve">  основе  безопасного</w:t>
      </w:r>
      <w:r w:rsidR="00143440" w:rsidRPr="00D96D22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 </w:t>
      </w:r>
      <w:r w:rsidR="00143440" w:rsidRPr="00D96D22">
        <w:rPr>
          <w:rFonts w:eastAsia="Times New Roman"/>
          <w:color w:val="auto"/>
          <w:lang w:eastAsia="ru-RU"/>
        </w:rPr>
        <w:t>программного  </w:t>
      </w:r>
      <w:r>
        <w:rPr>
          <w:rFonts w:eastAsia="Times New Roman"/>
          <w:color w:val="auto"/>
          <w:lang w:eastAsia="ru-RU"/>
        </w:rPr>
        <w:t>обеспечения.</w:t>
      </w:r>
    </w:p>
    <w:p w:rsidR="00E906E6" w:rsidRDefault="00112F6E" w:rsidP="00841AC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Итак, </w:t>
      </w:r>
      <w:r w:rsidR="0078462C">
        <w:rPr>
          <w:rFonts w:cs="Times New Roman"/>
        </w:rPr>
        <w:t>с чего начать свой сайт?</w:t>
      </w:r>
      <w:r w:rsidR="00E906E6">
        <w:rPr>
          <w:rFonts w:cs="Times New Roman"/>
        </w:rPr>
        <w:t xml:space="preserve"> Начнем: </w:t>
      </w:r>
    </w:p>
    <w:p w:rsidR="00BD64B4" w:rsidRDefault="00E906E6" w:rsidP="00841AC1">
      <w:pPr>
        <w:spacing w:line="360" w:lineRule="auto"/>
        <w:ind w:firstLine="1134"/>
        <w:jc w:val="both"/>
        <w:rPr>
          <w:rFonts w:cs="Times New Roman"/>
        </w:rPr>
      </w:pPr>
      <w:r>
        <w:rPr>
          <w:rFonts w:cs="Times New Roman"/>
        </w:rPr>
        <w:t xml:space="preserve">Первое – выбор бесплатного хостинга (в моем случае выбор остановился на бесплатном хостинге </w:t>
      </w:r>
      <w:r>
        <w:rPr>
          <w:rFonts w:cs="Times New Roman"/>
          <w:lang w:val="en-US"/>
        </w:rPr>
        <w:t>Ucoz</w:t>
      </w:r>
      <w:r>
        <w:rPr>
          <w:rFonts w:cs="Times New Roman"/>
        </w:rPr>
        <w:t>, конечно здесь существует проблема навязчивой рекламы, но ее можно снять</w:t>
      </w:r>
      <w:r w:rsidR="00F32471">
        <w:rPr>
          <w:rFonts w:cs="Times New Roman"/>
        </w:rPr>
        <w:t xml:space="preserve"> - </w:t>
      </w:r>
      <w:r w:rsidR="00F32471">
        <w:t xml:space="preserve">обратитесь по адресу </w:t>
      </w:r>
      <w:hyperlink r:id="rId10" w:history="1">
        <w:r w:rsidR="00F32471">
          <w:rPr>
            <w:rStyle w:val="s2"/>
            <w:color w:val="0000FF"/>
            <w:u w:val="single"/>
          </w:rPr>
          <w:t>banner@ucoz.net</w:t>
        </w:r>
      </w:hyperlink>
      <w:r w:rsidR="00F32471">
        <w:t xml:space="preserve"> с просьбой отключить рекламу для вашего социального проекта</w:t>
      </w:r>
      <w:r>
        <w:rPr>
          <w:rFonts w:cs="Times New Roman"/>
        </w:rPr>
        <w:t>);</w:t>
      </w:r>
    </w:p>
    <w:p w:rsidR="00E906E6" w:rsidRDefault="00E906E6" w:rsidP="00841AC1">
      <w:pPr>
        <w:spacing w:line="360" w:lineRule="auto"/>
        <w:ind w:firstLine="1134"/>
        <w:jc w:val="both"/>
        <w:rPr>
          <w:rFonts w:cs="Times New Roman"/>
        </w:rPr>
      </w:pPr>
      <w:r>
        <w:rPr>
          <w:rFonts w:cs="Times New Roman"/>
        </w:rPr>
        <w:t>Второе – создание структуры Вашего сайта (из каких разделов он будет состоять);</w:t>
      </w:r>
    </w:p>
    <w:p w:rsidR="00F32471" w:rsidRDefault="00F32471" w:rsidP="00841AC1">
      <w:pPr>
        <w:spacing w:line="360" w:lineRule="auto"/>
        <w:ind w:firstLine="1134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Третье – подготовка электронных материалов для сайта (отсканированные документы: грамоты, дипломы, сертификаты, </w:t>
      </w:r>
      <w:r>
        <w:rPr>
          <w:rFonts w:cs="Times New Roman"/>
        </w:rPr>
        <w:lastRenderedPageBreak/>
        <w:t>благодарственные письма, схемы, чертежи, рисунки, картинки, фотографии; текстовые файлы: планы уроков, сценарии внеклассных мероприятий, методические разработки, рабочие учебные программы, тесты, практикумы, методички и т.д.);</w:t>
      </w:r>
      <w:proofErr w:type="gramEnd"/>
    </w:p>
    <w:p w:rsidR="00F32471" w:rsidRDefault="00F32471" w:rsidP="00841AC1">
      <w:pPr>
        <w:spacing w:line="360" w:lineRule="auto"/>
        <w:ind w:firstLine="1134"/>
        <w:jc w:val="both"/>
        <w:rPr>
          <w:rFonts w:cs="Times New Roman"/>
        </w:rPr>
      </w:pPr>
      <w:r>
        <w:rPr>
          <w:rFonts w:cs="Times New Roman"/>
        </w:rPr>
        <w:t xml:space="preserve">Четвертое – освоение выбранного хостинга (например, учебник по </w:t>
      </w:r>
      <w:r>
        <w:rPr>
          <w:rFonts w:cs="Times New Roman"/>
          <w:lang w:val="en-US"/>
        </w:rPr>
        <w:t>Ucoz</w:t>
      </w:r>
      <w:r>
        <w:rPr>
          <w:rFonts w:cs="Times New Roman"/>
        </w:rPr>
        <w:t xml:space="preserve"> - </w:t>
      </w:r>
      <w:hyperlink r:id="rId11" w:history="1">
        <w:r w:rsidRPr="00FD17EC">
          <w:rPr>
            <w:rStyle w:val="a3"/>
            <w:rFonts w:cs="Times New Roman"/>
          </w:rPr>
          <w:t>http://book.ucoz.ru</w:t>
        </w:r>
      </w:hyperlink>
      <w:r w:rsidR="003A5EA2">
        <w:rPr>
          <w:rFonts w:cs="Times New Roman"/>
        </w:rPr>
        <w:t>,);</w:t>
      </w:r>
    </w:p>
    <w:p w:rsidR="003A5EA2" w:rsidRDefault="003A5EA2" w:rsidP="00841AC1">
      <w:pPr>
        <w:spacing w:line="360" w:lineRule="auto"/>
        <w:ind w:firstLine="1134"/>
        <w:jc w:val="both"/>
        <w:rPr>
          <w:rFonts w:cs="Times New Roman"/>
        </w:rPr>
      </w:pPr>
      <w:r>
        <w:rPr>
          <w:rFonts w:cs="Times New Roman"/>
        </w:rPr>
        <w:t xml:space="preserve">Пятое – выбор дизайна для своего сайта (например, хостинг </w:t>
      </w:r>
      <w:r>
        <w:rPr>
          <w:rFonts w:cs="Times New Roman"/>
          <w:lang w:val="en-US"/>
        </w:rPr>
        <w:t>Ucoz</w:t>
      </w:r>
      <w:r>
        <w:rPr>
          <w:rFonts w:cs="Times New Roman"/>
        </w:rPr>
        <w:t xml:space="preserve"> предлагает 266 готовых шаблонов);</w:t>
      </w:r>
    </w:p>
    <w:p w:rsidR="00F32471" w:rsidRDefault="003A5EA2" w:rsidP="00841AC1">
      <w:pPr>
        <w:spacing w:line="360" w:lineRule="auto"/>
        <w:ind w:firstLine="1134"/>
        <w:jc w:val="both"/>
        <w:rPr>
          <w:rFonts w:cs="Times New Roman"/>
        </w:rPr>
      </w:pPr>
      <w:r>
        <w:rPr>
          <w:rFonts w:cs="Times New Roman"/>
        </w:rPr>
        <w:t>Шестое – заполнение контента (создание страниц, новостей, баннеров, форума, гостевой книги, конструирование меню</w:t>
      </w:r>
      <w:r w:rsidR="00F32471">
        <w:rPr>
          <w:rFonts w:cs="Times New Roman"/>
        </w:rPr>
        <w:t xml:space="preserve"> </w:t>
      </w:r>
      <w:r>
        <w:rPr>
          <w:rFonts w:cs="Times New Roman"/>
        </w:rPr>
        <w:t xml:space="preserve">ссылок и </w:t>
      </w:r>
      <w:proofErr w:type="spellStart"/>
      <w:r>
        <w:rPr>
          <w:rFonts w:cs="Times New Roman"/>
        </w:rPr>
        <w:t>т</w:t>
      </w:r>
      <w:proofErr w:type="gramStart"/>
      <w:r>
        <w:rPr>
          <w:rFonts w:cs="Times New Roman"/>
        </w:rPr>
        <w:t>.д</w:t>
      </w:r>
      <w:proofErr w:type="spellEnd"/>
      <w:proofErr w:type="gramEnd"/>
      <w:r>
        <w:rPr>
          <w:rFonts w:cs="Times New Roman"/>
        </w:rPr>
        <w:t>);</w:t>
      </w:r>
    </w:p>
    <w:p w:rsidR="003A5EA2" w:rsidRDefault="003A5EA2" w:rsidP="00841AC1">
      <w:pPr>
        <w:spacing w:line="360" w:lineRule="auto"/>
        <w:ind w:firstLine="1134"/>
        <w:jc w:val="both"/>
        <w:rPr>
          <w:rFonts w:cs="Times New Roman"/>
        </w:rPr>
      </w:pPr>
      <w:r>
        <w:rPr>
          <w:rFonts w:cs="Times New Roman"/>
        </w:rPr>
        <w:t xml:space="preserve">Седьмое – обязательно посмотрите, как отображается Ваш сайт в  различных браузерах: </w:t>
      </w:r>
      <w:proofErr w:type="gramStart"/>
      <w:r>
        <w:rPr>
          <w:rFonts w:cs="Times New Roman"/>
          <w:lang w:val="en-US"/>
        </w:rPr>
        <w:t>Internet</w:t>
      </w:r>
      <w:r w:rsidRPr="003A5EA2">
        <w:rPr>
          <w:rFonts w:cs="Times New Roman"/>
        </w:rPr>
        <w:t xml:space="preserve"> </w:t>
      </w:r>
      <w:r>
        <w:rPr>
          <w:rFonts w:cs="Times New Roman"/>
          <w:lang w:val="en-US"/>
        </w:rPr>
        <w:t>Explorer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Opera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Mozilla</w:t>
      </w:r>
      <w:r w:rsidRPr="003A5EA2">
        <w:rPr>
          <w:rFonts w:cs="Times New Roman"/>
        </w:rPr>
        <w:t xml:space="preserve"> </w:t>
      </w:r>
      <w:r>
        <w:rPr>
          <w:rFonts w:cs="Times New Roman"/>
          <w:lang w:val="en-US"/>
        </w:rPr>
        <w:t>Firefox</w:t>
      </w:r>
      <w:r>
        <w:rPr>
          <w:rFonts w:cs="Times New Roman"/>
        </w:rPr>
        <w:t xml:space="preserve"> и др.</w:t>
      </w:r>
      <w:proofErr w:type="gramEnd"/>
      <w:r>
        <w:rPr>
          <w:rFonts w:cs="Times New Roman"/>
        </w:rPr>
        <w:t xml:space="preserve"> (зачастую бывает так, что в разных браузерах сайт может отображаться по-разному);</w:t>
      </w:r>
    </w:p>
    <w:p w:rsidR="003A5EA2" w:rsidRDefault="003A5EA2" w:rsidP="00841AC1">
      <w:pPr>
        <w:spacing w:line="360" w:lineRule="auto"/>
        <w:ind w:firstLine="1134"/>
        <w:jc w:val="both"/>
        <w:rPr>
          <w:rFonts w:cs="Times New Roman"/>
        </w:rPr>
      </w:pPr>
      <w:r>
        <w:rPr>
          <w:rFonts w:cs="Times New Roman"/>
        </w:rPr>
        <w:t xml:space="preserve">Восьмое – </w:t>
      </w:r>
      <w:r w:rsidR="00BF5366">
        <w:rPr>
          <w:rFonts w:cs="Times New Roman"/>
        </w:rPr>
        <w:t>приступайте к апробации Вашего сайта на своих уроках (в условиях апробации, скорее всего, выявятся недоделки или ошибки в Вашей работе</w:t>
      </w:r>
      <w:r w:rsidR="00AF27BE">
        <w:rPr>
          <w:rFonts w:cs="Times New Roman"/>
        </w:rPr>
        <w:t>, что приведет Вас к редактированию материала</w:t>
      </w:r>
      <w:r w:rsidR="00BF5366">
        <w:rPr>
          <w:rFonts w:cs="Times New Roman"/>
        </w:rPr>
        <w:t>);</w:t>
      </w:r>
    </w:p>
    <w:p w:rsidR="00AF27BE" w:rsidRPr="00AF27BE" w:rsidRDefault="00BF5366" w:rsidP="00841AC1">
      <w:pPr>
        <w:pStyle w:val="a8"/>
        <w:spacing w:before="0" w:beforeAutospacing="0" w:after="0" w:afterAutospacing="0" w:line="360" w:lineRule="auto"/>
        <w:ind w:firstLine="1134"/>
        <w:jc w:val="both"/>
        <w:rPr>
          <w:i/>
          <w:iCs w:val="0"/>
          <w:color w:val="1F497D" w:themeColor="text2"/>
          <w:sz w:val="28"/>
          <w:szCs w:val="28"/>
        </w:rPr>
      </w:pPr>
      <w:r w:rsidRPr="00AF27BE">
        <w:rPr>
          <w:sz w:val="28"/>
          <w:szCs w:val="28"/>
        </w:rPr>
        <w:t xml:space="preserve">Девятое – </w:t>
      </w:r>
      <w:r w:rsidR="00AF27BE" w:rsidRPr="00AF27BE">
        <w:rPr>
          <w:sz w:val="28"/>
          <w:szCs w:val="28"/>
        </w:rPr>
        <w:t>проиндексируйте</w:t>
      </w:r>
      <w:r w:rsidRPr="00AF27BE">
        <w:rPr>
          <w:sz w:val="28"/>
          <w:szCs w:val="28"/>
        </w:rPr>
        <w:t xml:space="preserve"> Ваш сайт (</w:t>
      </w:r>
      <w:r w:rsidR="00AF27BE">
        <w:rPr>
          <w:sz w:val="28"/>
          <w:szCs w:val="28"/>
        </w:rPr>
        <w:t xml:space="preserve">для того, </w:t>
      </w:r>
      <w:r w:rsidR="00AF27BE">
        <w:rPr>
          <w:iCs w:val="0"/>
          <w:sz w:val="28"/>
          <w:szCs w:val="28"/>
        </w:rPr>
        <w:t>ч</w:t>
      </w:r>
      <w:r w:rsidR="00AF27BE" w:rsidRPr="00AF27BE">
        <w:rPr>
          <w:sz w:val="28"/>
          <w:szCs w:val="28"/>
        </w:rPr>
        <w:t xml:space="preserve">тобы привлечь внимание посетителей на свой сайт, необходимо </w:t>
      </w:r>
      <w:r w:rsidR="00AF27BE">
        <w:rPr>
          <w:sz w:val="28"/>
          <w:szCs w:val="28"/>
        </w:rPr>
        <w:t>прорекламировать</w:t>
      </w:r>
      <w:r w:rsidR="00AF27BE" w:rsidRPr="00AF27BE">
        <w:rPr>
          <w:sz w:val="28"/>
          <w:szCs w:val="28"/>
        </w:rPr>
        <w:t xml:space="preserve"> его на поисковых системах</w:t>
      </w:r>
      <w:r w:rsidR="00AF27BE">
        <w:rPr>
          <w:sz w:val="28"/>
          <w:szCs w:val="28"/>
        </w:rPr>
        <w:t xml:space="preserve">: </w:t>
      </w:r>
      <w:hyperlink r:id="rId12" w:history="1">
        <w:r w:rsidR="00AF27BE" w:rsidRPr="00AF27BE">
          <w:rPr>
            <w:rStyle w:val="a3"/>
            <w:i/>
            <w:iCs w:val="0"/>
            <w:color w:val="000000" w:themeColor="text1"/>
            <w:sz w:val="28"/>
            <w:szCs w:val="28"/>
          </w:rPr>
          <w:t>http://webmaster.yandex.ru</w:t>
        </w:r>
      </w:hyperlink>
      <w:r w:rsidR="00AF27BE" w:rsidRPr="00AF27BE">
        <w:rPr>
          <w:i/>
          <w:iCs w:val="0"/>
          <w:sz w:val="28"/>
          <w:szCs w:val="28"/>
        </w:rPr>
        <w:t xml:space="preserve">, </w:t>
      </w:r>
      <w:hyperlink r:id="rId13" w:history="1">
        <w:r w:rsidR="00AF27BE" w:rsidRPr="00AF27BE">
          <w:rPr>
            <w:rStyle w:val="a3"/>
            <w:i/>
            <w:iCs w:val="0"/>
            <w:color w:val="000000" w:themeColor="text1"/>
            <w:sz w:val="28"/>
            <w:szCs w:val="28"/>
          </w:rPr>
          <w:t>http://google.ru/addurl</w:t>
        </w:r>
      </w:hyperlink>
      <w:r w:rsidR="00AF27BE" w:rsidRPr="00AF27BE">
        <w:rPr>
          <w:i/>
          <w:iCs w:val="0"/>
          <w:sz w:val="28"/>
          <w:szCs w:val="28"/>
        </w:rPr>
        <w:t xml:space="preserve">, </w:t>
      </w:r>
      <w:hyperlink r:id="rId14" w:history="1">
        <w:r w:rsidR="00AF27BE" w:rsidRPr="00AF27BE">
          <w:rPr>
            <w:rStyle w:val="a3"/>
            <w:i/>
            <w:iCs w:val="0"/>
            <w:color w:val="000000" w:themeColor="text1"/>
            <w:sz w:val="28"/>
            <w:szCs w:val="28"/>
          </w:rPr>
          <w:t>http://rambler.ru/doc/add_site.shtml</w:t>
        </w:r>
      </w:hyperlink>
      <w:r w:rsidR="00AF27BE" w:rsidRPr="00AF27BE">
        <w:rPr>
          <w:i/>
          <w:iCs w:val="0"/>
          <w:sz w:val="28"/>
          <w:szCs w:val="28"/>
        </w:rPr>
        <w:t>,</w:t>
      </w:r>
      <w:hyperlink r:id="rId15" w:history="1">
        <w:r w:rsidR="00AF27BE" w:rsidRPr="00AF27BE">
          <w:rPr>
            <w:rStyle w:val="a3"/>
            <w:i/>
            <w:iCs w:val="0"/>
            <w:color w:val="000000" w:themeColor="text1"/>
            <w:sz w:val="28"/>
            <w:szCs w:val="28"/>
          </w:rPr>
          <w:t>http://aport.ru/addurl.htm</w:t>
        </w:r>
      </w:hyperlink>
      <w:r w:rsidR="00AF27BE" w:rsidRPr="00AF27BE">
        <w:rPr>
          <w:i/>
          <w:iCs w:val="0"/>
          <w:sz w:val="28"/>
          <w:szCs w:val="28"/>
        </w:rPr>
        <w:t>,</w:t>
      </w:r>
      <w:hyperlink r:id="rId16" w:history="1">
        <w:r w:rsidR="00AF27BE" w:rsidRPr="00AF27BE">
          <w:rPr>
            <w:rStyle w:val="a3"/>
            <w:i/>
            <w:iCs w:val="0"/>
            <w:color w:val="000000" w:themeColor="text1"/>
            <w:sz w:val="28"/>
            <w:szCs w:val="28"/>
          </w:rPr>
          <w:t>http://gogo.ru/wmaster/add_site.html</w:t>
        </w:r>
      </w:hyperlink>
      <w:r w:rsidR="00AF27BE" w:rsidRPr="00AF27BE">
        <w:rPr>
          <w:i/>
          <w:iCs w:val="0"/>
          <w:sz w:val="28"/>
          <w:szCs w:val="28"/>
        </w:rPr>
        <w:t>,</w:t>
      </w:r>
      <w:hyperlink r:id="rId17" w:history="1">
        <w:r w:rsidR="00AF27BE" w:rsidRPr="00AF27BE">
          <w:rPr>
            <w:rStyle w:val="a3"/>
            <w:i/>
            <w:iCs w:val="0"/>
            <w:color w:val="000000" w:themeColor="text1"/>
            <w:sz w:val="28"/>
            <w:szCs w:val="28"/>
          </w:rPr>
          <w:t>http://siteexplorer.search.yahoo.com/submit</w:t>
        </w:r>
      </w:hyperlink>
      <w:r w:rsidR="00AF27BE" w:rsidRPr="00AF27BE">
        <w:rPr>
          <w:i/>
          <w:iCs w:val="0"/>
          <w:sz w:val="28"/>
          <w:szCs w:val="28"/>
        </w:rPr>
        <w:t>,</w:t>
      </w:r>
      <w:hyperlink r:id="rId18" w:history="1">
        <w:r w:rsidR="00AF27BE" w:rsidRPr="00AF27BE">
          <w:rPr>
            <w:rStyle w:val="a3"/>
            <w:i/>
            <w:iCs w:val="0"/>
            <w:color w:val="000000" w:themeColor="text1"/>
            <w:sz w:val="28"/>
            <w:szCs w:val="28"/>
          </w:rPr>
          <w:t>http://search.msn.com/docs/submit.aspx</w:t>
        </w:r>
      </w:hyperlink>
      <w:proofErr w:type="gramStart"/>
      <w:r w:rsidR="00AF27BE" w:rsidRPr="00AF27BE">
        <w:rPr>
          <w:iCs w:val="0"/>
          <w:sz w:val="28"/>
          <w:szCs w:val="28"/>
        </w:rPr>
        <w:t xml:space="preserve"> )</w:t>
      </w:r>
      <w:proofErr w:type="gramEnd"/>
      <w:r w:rsidR="00AF27BE">
        <w:rPr>
          <w:iCs w:val="0"/>
          <w:sz w:val="28"/>
          <w:szCs w:val="28"/>
        </w:rPr>
        <w:t>;</w:t>
      </w:r>
    </w:p>
    <w:p w:rsidR="00BF5366" w:rsidRDefault="00BF5366" w:rsidP="00841AC1">
      <w:pPr>
        <w:spacing w:line="360" w:lineRule="auto"/>
        <w:ind w:firstLine="1134"/>
        <w:jc w:val="both"/>
        <w:rPr>
          <w:rFonts w:cs="Times New Roman"/>
        </w:rPr>
      </w:pPr>
      <w:r w:rsidRPr="00AF27BE">
        <w:rPr>
          <w:rFonts w:cs="Times New Roman"/>
        </w:rPr>
        <w:t>Десятое – постоянно обновляйте свой</w:t>
      </w:r>
      <w:r>
        <w:rPr>
          <w:rFonts w:cs="Times New Roman"/>
        </w:rPr>
        <w:t xml:space="preserve"> сайт новыми статьями, страницами или разделами (это просто необходимо для «оживления» Вашего сайта и повышения уровня посещаемости).</w:t>
      </w:r>
    </w:p>
    <w:p w:rsidR="00B95DC4" w:rsidRDefault="00B95DC4" w:rsidP="00841AC1">
      <w:pPr>
        <w:spacing w:line="360" w:lineRule="auto"/>
        <w:ind w:firstLine="1134"/>
        <w:jc w:val="both"/>
        <w:rPr>
          <w:bCs/>
        </w:rPr>
      </w:pPr>
      <w:r>
        <w:t xml:space="preserve">Безусловно, при  создании </w:t>
      </w:r>
      <w:r w:rsidRPr="0078462C">
        <w:t xml:space="preserve">образовательного сайта  необходимо придерживаться </w:t>
      </w:r>
      <w:r>
        <w:t xml:space="preserve">следующей </w:t>
      </w:r>
      <w:r w:rsidRPr="0078462C">
        <w:t>с</w:t>
      </w:r>
      <w:r w:rsidRPr="0078462C">
        <w:rPr>
          <w:bCs/>
        </w:rPr>
        <w:t>труктуры сайта</w:t>
      </w:r>
      <w:r w:rsidR="00A43BD2">
        <w:rPr>
          <w:bCs/>
        </w:rPr>
        <w:t xml:space="preserve"> (по </w:t>
      </w:r>
      <w:r w:rsidR="000B4AE7">
        <w:rPr>
          <w:bCs/>
        </w:rPr>
        <w:t>педагогической парадигме</w:t>
      </w:r>
      <w:r w:rsidR="00A43BD2">
        <w:rPr>
          <w:bCs/>
        </w:rPr>
        <w:t xml:space="preserve"> </w:t>
      </w:r>
      <w:proofErr w:type="spellStart"/>
      <w:r w:rsidR="00A43BD2">
        <w:rPr>
          <w:bCs/>
        </w:rPr>
        <w:t>Н.В.Кузьминой</w:t>
      </w:r>
      <w:proofErr w:type="spellEnd"/>
      <w:r w:rsidR="00A43BD2">
        <w:rPr>
          <w:bCs/>
        </w:rPr>
        <w:t>)</w:t>
      </w:r>
      <w:r>
        <w:rPr>
          <w:bCs/>
        </w:rPr>
        <w:t>:</w:t>
      </w:r>
    </w:p>
    <w:p w:rsidR="00B95DC4" w:rsidRPr="0000729C" w:rsidRDefault="00B95DC4" w:rsidP="00841AC1">
      <w:pPr>
        <w:pStyle w:val="a4"/>
        <w:numPr>
          <w:ilvl w:val="0"/>
          <w:numId w:val="12"/>
        </w:numPr>
        <w:ind w:left="1134" w:hanging="425"/>
        <w:jc w:val="both"/>
        <w:rPr>
          <w:rFonts w:eastAsia="Times New Roman"/>
          <w:color w:val="auto"/>
          <w:lang w:eastAsia="ru-RU"/>
        </w:rPr>
      </w:pPr>
      <w:r w:rsidRPr="0000729C">
        <w:rPr>
          <w:rFonts w:eastAsia="Times New Roman"/>
          <w:color w:val="auto"/>
          <w:lang w:eastAsia="ru-RU"/>
        </w:rPr>
        <w:t xml:space="preserve">конструктивная деятельность - отбор и композиция учебного материала, планирование и построение педагогического процесса; </w:t>
      </w:r>
      <w:r w:rsidRPr="0000729C">
        <w:rPr>
          <w:rFonts w:eastAsia="Times New Roman"/>
          <w:color w:val="auto"/>
          <w:lang w:eastAsia="ru-RU"/>
        </w:rPr>
        <w:lastRenderedPageBreak/>
        <w:t>планирование своих действий и действий учащихся; проектирование учебно-материальной базы педагогического процесса.</w:t>
      </w:r>
    </w:p>
    <w:p w:rsidR="00B95DC4" w:rsidRPr="0000729C" w:rsidRDefault="00B95DC4" w:rsidP="00841AC1">
      <w:pPr>
        <w:pStyle w:val="a4"/>
        <w:numPr>
          <w:ilvl w:val="0"/>
          <w:numId w:val="12"/>
        </w:numPr>
        <w:ind w:left="1134" w:hanging="425"/>
        <w:jc w:val="both"/>
        <w:rPr>
          <w:bCs/>
        </w:rPr>
      </w:pPr>
      <w:r w:rsidRPr="0000729C">
        <w:rPr>
          <w:rFonts w:eastAsia="Times New Roman"/>
          <w:color w:val="auto"/>
          <w:lang w:eastAsia="ru-RU"/>
        </w:rPr>
        <w:t>организаторская деятельность - предполагает выполнение системы действий, направленных на включение учащихся в различные виды деятельности, создание коллектива и организацию совместной деятельности.</w:t>
      </w:r>
    </w:p>
    <w:p w:rsidR="00B95DC4" w:rsidRPr="0000729C" w:rsidRDefault="00B95DC4" w:rsidP="00841AC1">
      <w:pPr>
        <w:pStyle w:val="a4"/>
        <w:numPr>
          <w:ilvl w:val="0"/>
          <w:numId w:val="12"/>
        </w:numPr>
        <w:ind w:left="1134" w:hanging="425"/>
        <w:jc w:val="both"/>
        <w:rPr>
          <w:rFonts w:eastAsia="Times New Roman"/>
          <w:color w:val="auto"/>
          <w:lang w:eastAsia="ru-RU"/>
        </w:rPr>
      </w:pPr>
      <w:r w:rsidRPr="0000729C">
        <w:rPr>
          <w:rFonts w:eastAsia="Times New Roman"/>
          <w:color w:val="auto"/>
          <w:lang w:eastAsia="ru-RU"/>
        </w:rPr>
        <w:t>коммуникативная деятельность - направлена на установление педагогически целесообразных отношений педагога с воспитанниками, другими педагогами школы, представителями общественности, родителями.</w:t>
      </w:r>
    </w:p>
    <w:p w:rsidR="00B95DC4" w:rsidRDefault="00B95DC4" w:rsidP="00841AC1">
      <w:pPr>
        <w:spacing w:line="360" w:lineRule="auto"/>
        <w:ind w:firstLine="1134"/>
        <w:jc w:val="both"/>
      </w:pPr>
      <w:r>
        <w:t>Продумайте возможность проведения урока</w:t>
      </w:r>
      <w:r w:rsidR="0000729C">
        <w:t xml:space="preserve"> </w:t>
      </w:r>
      <w:r w:rsidR="0000729C">
        <w:rPr>
          <w:lang w:val="en-US"/>
        </w:rPr>
        <w:t>on</w:t>
      </w:r>
      <w:r w:rsidR="0000729C" w:rsidRPr="00D31F26">
        <w:t>-</w:t>
      </w:r>
      <w:r w:rsidR="0000729C">
        <w:rPr>
          <w:lang w:val="en-US"/>
        </w:rPr>
        <w:t>line</w:t>
      </w:r>
      <w:r>
        <w:t xml:space="preserve">. Например,  для этой цели на моем сайте </w:t>
      </w:r>
      <w:r w:rsidR="00AF27BE">
        <w:t xml:space="preserve">был </w:t>
      </w:r>
      <w:r>
        <w:t>создан специальный раздел -«</w:t>
      </w:r>
      <w:r w:rsidR="00472371">
        <w:rPr>
          <w:lang w:val="en-US"/>
        </w:rPr>
        <w:t>Web</w:t>
      </w:r>
      <w:r w:rsidR="00472371">
        <w:t>-м</w:t>
      </w:r>
      <w:r>
        <w:t>астерская»</w:t>
      </w:r>
      <w:r w:rsidR="00FE28D7">
        <w:t xml:space="preserve"> - </w:t>
      </w:r>
      <w:hyperlink r:id="rId19" w:history="1">
        <w:r w:rsidR="00FE28D7" w:rsidRPr="00C47234">
          <w:rPr>
            <w:rStyle w:val="a3"/>
          </w:rPr>
          <w:t>http://deb.ucoz.ru/index/masterskaja/0-55</w:t>
        </w:r>
      </w:hyperlink>
      <w:r w:rsidR="00FE28D7">
        <w:t>:</w:t>
      </w:r>
    </w:p>
    <w:p w:rsidR="00FE28D7" w:rsidRDefault="00FE28D7" w:rsidP="00841AC1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03C55EE2" wp14:editId="45D5BB19">
            <wp:extent cx="5953125" cy="3753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10095" t="8267" r="13141" b="5645"/>
                    <a:stretch/>
                  </pic:blipFill>
                  <pic:spPr bwMode="auto">
                    <a:xfrm>
                      <a:off x="0" y="0"/>
                      <a:ext cx="5950371" cy="3751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8D7" w:rsidRDefault="00FE28D7" w:rsidP="00841AC1">
      <w:pPr>
        <w:spacing w:line="360" w:lineRule="auto"/>
        <w:jc w:val="both"/>
      </w:pPr>
      <w:r>
        <w:t>В «</w:t>
      </w:r>
      <w:r>
        <w:rPr>
          <w:lang w:val="en-US"/>
        </w:rPr>
        <w:t>Web</w:t>
      </w:r>
      <w:r>
        <w:t xml:space="preserve">-мастерской» присутствуют: электронные обучающие статьи, упражнения, видеоролики,  тест, обратная связь с </w:t>
      </w:r>
      <w:proofErr w:type="gramStart"/>
      <w:r>
        <w:t>обучающимися</w:t>
      </w:r>
      <w:proofErr w:type="gramEnd"/>
      <w:r>
        <w:t xml:space="preserve"> через электронную почту, </w:t>
      </w:r>
      <w:r w:rsidR="00472371">
        <w:t xml:space="preserve"> </w:t>
      </w:r>
      <w:r>
        <w:t xml:space="preserve">домашнее задания, </w:t>
      </w:r>
      <w:r w:rsidR="00472371">
        <w:t xml:space="preserve"> </w:t>
      </w:r>
      <w:r>
        <w:t xml:space="preserve">дополнительный материал к уроку и т.д. </w:t>
      </w:r>
      <w:r w:rsidR="00472371">
        <w:t xml:space="preserve">Только после </w:t>
      </w:r>
      <w:r w:rsidR="00D31F26">
        <w:t xml:space="preserve">реальной </w:t>
      </w:r>
      <w:r w:rsidR="00472371">
        <w:t>апробации раздела «</w:t>
      </w:r>
      <w:r w:rsidR="00472371">
        <w:rPr>
          <w:lang w:val="en-US"/>
        </w:rPr>
        <w:t>Web</w:t>
      </w:r>
      <w:r w:rsidR="00472371" w:rsidRPr="00472371">
        <w:t>-</w:t>
      </w:r>
      <w:r w:rsidR="00472371">
        <w:t xml:space="preserve">мастерская» </w:t>
      </w:r>
      <w:r w:rsidR="00AF27BE">
        <w:t xml:space="preserve">выяснились </w:t>
      </w:r>
      <w:r w:rsidR="00AF27BE">
        <w:lastRenderedPageBreak/>
        <w:t xml:space="preserve">некоторые моменты недоработки, что привело меня к редактированию и дополнению учебного материала. </w:t>
      </w:r>
    </w:p>
    <w:p w:rsidR="0078462C" w:rsidRDefault="00BF5366" w:rsidP="00841AC1">
      <w:pPr>
        <w:spacing w:line="360" w:lineRule="auto"/>
        <w:ind w:firstLine="1134"/>
        <w:jc w:val="both"/>
      </w:pPr>
      <w:r>
        <w:t>Из</w:t>
      </w:r>
      <w:r w:rsidRPr="00896E45">
        <w:t xml:space="preserve"> практик</w:t>
      </w:r>
      <w:r>
        <w:t>и</w:t>
      </w:r>
      <w:r w:rsidRPr="00896E45">
        <w:t xml:space="preserve"> </w:t>
      </w:r>
      <w:r>
        <w:t xml:space="preserve">применения </w:t>
      </w:r>
      <w:r w:rsidR="000B4AE7">
        <w:t xml:space="preserve">автоматизированного объяснения материала с помощью </w:t>
      </w:r>
      <w:r w:rsidR="00B95DC4">
        <w:t xml:space="preserve">своего </w:t>
      </w:r>
      <w:r>
        <w:t xml:space="preserve">сайта на уроке не всегда решаются </w:t>
      </w:r>
      <w:r w:rsidRPr="00896E45">
        <w:t>все необ</w:t>
      </w:r>
      <w:r>
        <w:t>ходимые организационные вопросы урока</w:t>
      </w:r>
      <w:r w:rsidRPr="00896E45">
        <w:t xml:space="preserve">. </w:t>
      </w:r>
      <w:r w:rsidR="000B4AE7">
        <w:t>Например, «живой» устный опрос по теме урока не могут заменить э</w:t>
      </w:r>
      <w:r>
        <w:t xml:space="preserve">лектронные практикумы и </w:t>
      </w:r>
      <w:r w:rsidRPr="00896E45">
        <w:t>уроки</w:t>
      </w:r>
      <w:r w:rsidR="000B4AE7">
        <w:t>.</w:t>
      </w:r>
      <w:proofErr w:type="gramStart"/>
      <w:r w:rsidR="000B4AE7">
        <w:t xml:space="preserve"> </w:t>
      </w:r>
      <w:proofErr w:type="gramEnd"/>
      <w:r w:rsidR="000B4AE7">
        <w:t>Любые электронные м</w:t>
      </w:r>
      <w:r w:rsidRPr="00896E45">
        <w:t xml:space="preserve">етоды демонстрации и </w:t>
      </w:r>
      <w:proofErr w:type="gramStart"/>
      <w:r w:rsidRPr="00896E45">
        <w:t>контроля</w:t>
      </w:r>
      <w:proofErr w:type="gramEnd"/>
      <w:r w:rsidRPr="00896E45">
        <w:t xml:space="preserve"> </w:t>
      </w:r>
      <w:r w:rsidR="000B4AE7">
        <w:t>конечно</w:t>
      </w:r>
      <w:r w:rsidRPr="00896E45">
        <w:t xml:space="preserve"> облегчают нашу работу, но никогда не заменят её. </w:t>
      </w:r>
      <w:r>
        <w:t>Нельзя забывать, что созданный Вами сайт - э</w:t>
      </w:r>
      <w:r w:rsidRPr="00896E45">
        <w:t xml:space="preserve">то всего лишь </w:t>
      </w:r>
      <w:r>
        <w:t>полезный инструмент в случае вынужденного автоматизированного повторения темы урока</w:t>
      </w:r>
      <w:r w:rsidRPr="00896E45">
        <w:t xml:space="preserve">. </w:t>
      </w:r>
      <w:r>
        <w:t xml:space="preserve">Хорошо «продуманные» сайты  дают возможность реализовать индивидуальный подход, включающий широкое использование банка </w:t>
      </w:r>
      <w:r w:rsidRPr="00D06C5A">
        <w:t>многоуровневых заданий, приблизив эти задания к тем, с которыми выпускники будут встречаться в</w:t>
      </w:r>
      <w:r>
        <w:t xml:space="preserve"> своей </w:t>
      </w:r>
      <w:r w:rsidRPr="00D06C5A">
        <w:t xml:space="preserve">профессиональной деятельности. </w:t>
      </w:r>
      <w:r>
        <w:t xml:space="preserve">Сайт педагога просто обязан быть: насыщенным, активным, интересным, динамичным, т.к. от этого зависит коэффициент его полезного действия! </w:t>
      </w:r>
    </w:p>
    <w:p w:rsidR="00BF5366" w:rsidRPr="00896E45" w:rsidRDefault="00BF5366" w:rsidP="00841AC1">
      <w:pPr>
        <w:spacing w:line="360" w:lineRule="auto"/>
        <w:ind w:firstLine="1134"/>
        <w:jc w:val="both"/>
      </w:pPr>
      <w:r w:rsidRPr="00ED0D4C">
        <w:rPr>
          <w:rFonts w:eastAsia="Times New Roman"/>
          <w:color w:val="auto"/>
          <w:lang w:eastAsia="ru-RU"/>
        </w:rPr>
        <w:t xml:space="preserve">Всему этому </w:t>
      </w:r>
      <w:r>
        <w:rPr>
          <w:rFonts w:eastAsia="Times New Roman"/>
          <w:color w:val="auto"/>
          <w:lang w:eastAsia="ru-RU"/>
        </w:rPr>
        <w:t>можно</w:t>
      </w:r>
      <w:r w:rsidRPr="00ED0D4C">
        <w:rPr>
          <w:rFonts w:eastAsia="Times New Roman"/>
          <w:color w:val="auto"/>
          <w:lang w:eastAsia="ru-RU"/>
        </w:rPr>
        <w:t xml:space="preserve"> </w:t>
      </w:r>
      <w:proofErr w:type="gramStart"/>
      <w:r w:rsidRPr="00ED0D4C">
        <w:rPr>
          <w:rFonts w:eastAsia="Times New Roman"/>
          <w:color w:val="auto"/>
          <w:lang w:eastAsia="ru-RU"/>
        </w:rPr>
        <w:t>научит</w:t>
      </w:r>
      <w:r>
        <w:rPr>
          <w:rFonts w:eastAsia="Times New Roman"/>
          <w:color w:val="auto"/>
          <w:lang w:eastAsia="ru-RU"/>
        </w:rPr>
        <w:t>ся</w:t>
      </w:r>
      <w:proofErr w:type="gramEnd"/>
      <w:r w:rsidRPr="00ED0D4C">
        <w:rPr>
          <w:rFonts w:eastAsia="Times New Roman"/>
          <w:color w:val="auto"/>
          <w:lang w:eastAsia="ru-RU"/>
        </w:rPr>
        <w:t>, даже если вы не облада</w:t>
      </w:r>
      <w:r>
        <w:rPr>
          <w:rFonts w:eastAsia="Times New Roman"/>
          <w:color w:val="auto"/>
          <w:lang w:eastAsia="ru-RU"/>
        </w:rPr>
        <w:t>ете</w:t>
      </w:r>
      <w:r w:rsidRPr="00ED0D4C">
        <w:rPr>
          <w:rFonts w:eastAsia="Times New Roman"/>
          <w:color w:val="auto"/>
          <w:lang w:eastAsia="ru-RU"/>
        </w:rPr>
        <w:t xml:space="preserve"> какими-то специальными знаниями</w:t>
      </w:r>
      <w:r>
        <w:rPr>
          <w:rFonts w:eastAsia="Times New Roman"/>
          <w:color w:val="auto"/>
          <w:lang w:eastAsia="ru-RU"/>
        </w:rPr>
        <w:t xml:space="preserve">. </w:t>
      </w:r>
      <w:r w:rsidR="000B4AE7">
        <w:rPr>
          <w:rFonts w:eastAsia="Times New Roman"/>
          <w:color w:val="auto"/>
          <w:lang w:eastAsia="ru-RU"/>
        </w:rPr>
        <w:t>Перед Вами</w:t>
      </w:r>
      <w:r w:rsidRPr="00ED0D4C">
        <w:rPr>
          <w:rFonts w:eastAsia="Times New Roman"/>
          <w:color w:val="auto"/>
          <w:lang w:eastAsia="ru-RU"/>
        </w:rPr>
        <w:t xml:space="preserve"> уникальн</w:t>
      </w:r>
      <w:r w:rsidR="000B4AE7">
        <w:rPr>
          <w:rFonts w:eastAsia="Times New Roman"/>
          <w:color w:val="auto"/>
          <w:lang w:eastAsia="ru-RU"/>
        </w:rPr>
        <w:t>ая</w:t>
      </w:r>
      <w:r w:rsidRPr="00ED0D4C">
        <w:rPr>
          <w:rFonts w:eastAsia="Times New Roman"/>
          <w:color w:val="auto"/>
          <w:lang w:eastAsia="ru-RU"/>
        </w:rPr>
        <w:t xml:space="preserve"> возможность выгодно отличаться от своих </w:t>
      </w:r>
      <w:r>
        <w:rPr>
          <w:rFonts w:eastAsia="Times New Roman"/>
          <w:color w:val="auto"/>
          <w:lang w:eastAsia="ru-RU"/>
        </w:rPr>
        <w:t>коллег</w:t>
      </w:r>
      <w:r w:rsidRPr="00ED0D4C">
        <w:rPr>
          <w:rFonts w:eastAsia="Times New Roman"/>
          <w:color w:val="auto"/>
          <w:lang w:eastAsia="ru-RU"/>
        </w:rPr>
        <w:t>, которые застряли в прошлом веке и до сих пор, используют только текстовую информацию</w:t>
      </w:r>
      <w:r w:rsidR="000B4AE7">
        <w:rPr>
          <w:rFonts w:eastAsia="Times New Roman"/>
          <w:color w:val="auto"/>
          <w:lang w:eastAsia="ru-RU"/>
        </w:rPr>
        <w:t>.</w:t>
      </w:r>
      <w:r w:rsidRPr="00ED0D4C">
        <w:rPr>
          <w:rFonts w:eastAsia="Times New Roman"/>
          <w:color w:val="auto"/>
          <w:lang w:eastAsia="ru-RU"/>
        </w:rPr>
        <w:t xml:space="preserve"> </w:t>
      </w:r>
      <w:r w:rsidR="000B4AE7">
        <w:rPr>
          <w:rFonts w:eastAsia="Times New Roman"/>
          <w:color w:val="auto"/>
          <w:lang w:eastAsia="ru-RU"/>
        </w:rPr>
        <w:t>Личный сайт – это еще и Ваше электронное портфолио, а также электронная копилка Ваших разработок, которая выручит в любой момент и в любой ситуации. Попробуйте, ведь с</w:t>
      </w:r>
      <w:r w:rsidR="007F660C">
        <w:t xml:space="preserve">вой </w:t>
      </w:r>
      <w:r w:rsidR="000B4AE7">
        <w:t xml:space="preserve">персональный </w:t>
      </w:r>
      <w:r w:rsidR="007F660C">
        <w:t>сайт</w:t>
      </w:r>
      <w:r w:rsidRPr="00896E45">
        <w:t xml:space="preserve"> может созда</w:t>
      </w:r>
      <w:r w:rsidR="007F660C">
        <w:t>ть</w:t>
      </w:r>
      <w:r w:rsidRPr="00896E45">
        <w:t xml:space="preserve"> </w:t>
      </w:r>
      <w:r w:rsidR="000B4AE7">
        <w:t>даже</w:t>
      </w:r>
      <w:r w:rsidR="00F403AE">
        <w:t xml:space="preserve"> ребенок</w:t>
      </w:r>
      <w:r w:rsidRPr="00896E45">
        <w:t xml:space="preserve">. </w:t>
      </w:r>
      <w:r>
        <w:t>Не упускайте возможность выступить виртуальным рассказчиком, раскрыв интересную тему и показать себя со стороны знающего педагога — эксперта. Желаю творческих успехов!</w:t>
      </w:r>
    </w:p>
    <w:p w:rsidR="00BF5366" w:rsidRPr="003A5EA2" w:rsidRDefault="00BF5366" w:rsidP="00841AC1">
      <w:pPr>
        <w:spacing w:line="360" w:lineRule="auto"/>
        <w:ind w:firstLine="1134"/>
        <w:jc w:val="both"/>
        <w:rPr>
          <w:rFonts w:cs="Times New Roman"/>
        </w:rPr>
      </w:pPr>
    </w:p>
    <w:sectPr w:rsidR="00BF5366" w:rsidRPr="003A5EA2" w:rsidSect="00841AC1"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83" w:rsidRDefault="00770D83" w:rsidP="00841AC1">
      <w:r>
        <w:separator/>
      </w:r>
    </w:p>
  </w:endnote>
  <w:endnote w:type="continuationSeparator" w:id="0">
    <w:p w:rsidR="00770D83" w:rsidRDefault="00770D83" w:rsidP="0084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213354"/>
      <w:docPartObj>
        <w:docPartGallery w:val="Page Numbers (Bottom of Page)"/>
        <w:docPartUnique/>
      </w:docPartObj>
    </w:sdtPr>
    <w:sdtEndPr/>
    <w:sdtContent>
      <w:p w:rsidR="00841AC1" w:rsidRDefault="00841A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072">
          <w:rPr>
            <w:noProof/>
          </w:rPr>
          <w:t>2</w:t>
        </w:r>
        <w:r>
          <w:fldChar w:fldCharType="end"/>
        </w:r>
      </w:p>
    </w:sdtContent>
  </w:sdt>
  <w:p w:rsidR="00841AC1" w:rsidRDefault="00841A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83" w:rsidRDefault="00770D83" w:rsidP="00841AC1">
      <w:r>
        <w:separator/>
      </w:r>
    </w:p>
  </w:footnote>
  <w:footnote w:type="continuationSeparator" w:id="0">
    <w:p w:rsidR="00770D83" w:rsidRDefault="00770D83" w:rsidP="0084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A03"/>
    <w:multiLevelType w:val="multilevel"/>
    <w:tmpl w:val="5212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E01B6"/>
    <w:multiLevelType w:val="hybridMultilevel"/>
    <w:tmpl w:val="C1A2136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D6638DD"/>
    <w:multiLevelType w:val="hybridMultilevel"/>
    <w:tmpl w:val="7278D6C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E6D3037"/>
    <w:multiLevelType w:val="hybridMultilevel"/>
    <w:tmpl w:val="E452B9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ADF1BF4"/>
    <w:multiLevelType w:val="multilevel"/>
    <w:tmpl w:val="5126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400E2"/>
    <w:multiLevelType w:val="hybridMultilevel"/>
    <w:tmpl w:val="1BE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85179"/>
    <w:multiLevelType w:val="hybridMultilevel"/>
    <w:tmpl w:val="C8B2E26A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E8F10FE"/>
    <w:multiLevelType w:val="hybridMultilevel"/>
    <w:tmpl w:val="4762FE1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A110014"/>
    <w:multiLevelType w:val="hybridMultilevel"/>
    <w:tmpl w:val="E2F67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44FA0"/>
    <w:multiLevelType w:val="hybridMultilevel"/>
    <w:tmpl w:val="D5EC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3117F"/>
    <w:multiLevelType w:val="hybridMultilevel"/>
    <w:tmpl w:val="EE62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41948"/>
    <w:multiLevelType w:val="hybridMultilevel"/>
    <w:tmpl w:val="0D5C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06"/>
    <w:rsid w:val="0000729C"/>
    <w:rsid w:val="000B4AE7"/>
    <w:rsid w:val="000B5072"/>
    <w:rsid w:val="00112F6E"/>
    <w:rsid w:val="00143440"/>
    <w:rsid w:val="002D5006"/>
    <w:rsid w:val="003A5EA2"/>
    <w:rsid w:val="00472371"/>
    <w:rsid w:val="004A7C1B"/>
    <w:rsid w:val="004D7D7E"/>
    <w:rsid w:val="00770D83"/>
    <w:rsid w:val="0078462C"/>
    <w:rsid w:val="007D4791"/>
    <w:rsid w:val="007E039A"/>
    <w:rsid w:val="007F660C"/>
    <w:rsid w:val="00841AC1"/>
    <w:rsid w:val="00943633"/>
    <w:rsid w:val="00944A6A"/>
    <w:rsid w:val="00A43BD2"/>
    <w:rsid w:val="00AF27BE"/>
    <w:rsid w:val="00B95DC4"/>
    <w:rsid w:val="00BD64B4"/>
    <w:rsid w:val="00BF0CDA"/>
    <w:rsid w:val="00BF5366"/>
    <w:rsid w:val="00D31F26"/>
    <w:rsid w:val="00D96D22"/>
    <w:rsid w:val="00E906E6"/>
    <w:rsid w:val="00ED50B4"/>
    <w:rsid w:val="00F32471"/>
    <w:rsid w:val="00F403AE"/>
    <w:rsid w:val="00F54656"/>
    <w:rsid w:val="00F75514"/>
    <w:rsid w:val="00FA76DC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3"/>
    <w:rPr>
      <w:rFonts w:cs="Tahoma"/>
      <w:iCs/>
    </w:rPr>
  </w:style>
  <w:style w:type="paragraph" w:styleId="1">
    <w:name w:val="heading 1"/>
    <w:basedOn w:val="a"/>
    <w:link w:val="10"/>
    <w:qFormat/>
    <w:rsid w:val="00943633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4363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qFormat/>
    <w:rsid w:val="0094363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633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4363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43633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D64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64B4"/>
    <w:pPr>
      <w:spacing w:line="360" w:lineRule="auto"/>
      <w:ind w:left="720"/>
      <w:contextualSpacing/>
    </w:pPr>
    <w:rPr>
      <w:rFonts w:cs="Times New Roman"/>
      <w:iCs w:val="0"/>
    </w:rPr>
  </w:style>
  <w:style w:type="character" w:styleId="a5">
    <w:name w:val="Strong"/>
    <w:basedOn w:val="a0"/>
    <w:uiPriority w:val="22"/>
    <w:qFormat/>
    <w:rsid w:val="001434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2F6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F6E"/>
    <w:rPr>
      <w:rFonts w:ascii="Tahoma" w:hAnsi="Tahoma" w:cs="Tahoma"/>
      <w:iCs/>
      <w:sz w:val="16"/>
      <w:szCs w:val="16"/>
    </w:rPr>
  </w:style>
  <w:style w:type="character" w:customStyle="1" w:styleId="s2">
    <w:name w:val="s2"/>
    <w:basedOn w:val="a0"/>
    <w:rsid w:val="00F32471"/>
  </w:style>
  <w:style w:type="paragraph" w:styleId="a8">
    <w:name w:val="Normal (Web)"/>
    <w:basedOn w:val="a"/>
    <w:uiPriority w:val="99"/>
    <w:unhideWhenUsed/>
    <w:rsid w:val="00BF53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95DC4"/>
    <w:rPr>
      <w:i/>
      <w:iCs/>
    </w:rPr>
  </w:style>
  <w:style w:type="paragraph" w:styleId="aa">
    <w:name w:val="header"/>
    <w:basedOn w:val="a"/>
    <w:link w:val="ab"/>
    <w:uiPriority w:val="99"/>
    <w:unhideWhenUsed/>
    <w:rsid w:val="00841A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1AC1"/>
    <w:rPr>
      <w:rFonts w:cs="Tahoma"/>
      <w:iCs/>
    </w:rPr>
  </w:style>
  <w:style w:type="paragraph" w:styleId="ac">
    <w:name w:val="footer"/>
    <w:basedOn w:val="a"/>
    <w:link w:val="ad"/>
    <w:uiPriority w:val="99"/>
    <w:unhideWhenUsed/>
    <w:rsid w:val="00841A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1AC1"/>
    <w:rPr>
      <w:rFonts w:cs="Tahoma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3"/>
    <w:rPr>
      <w:rFonts w:cs="Tahoma"/>
      <w:iCs/>
    </w:rPr>
  </w:style>
  <w:style w:type="paragraph" w:styleId="1">
    <w:name w:val="heading 1"/>
    <w:basedOn w:val="a"/>
    <w:link w:val="10"/>
    <w:qFormat/>
    <w:rsid w:val="00943633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4363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qFormat/>
    <w:rsid w:val="0094363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633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4363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43633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D64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64B4"/>
    <w:pPr>
      <w:spacing w:line="360" w:lineRule="auto"/>
      <w:ind w:left="720"/>
      <w:contextualSpacing/>
    </w:pPr>
    <w:rPr>
      <w:rFonts w:cs="Times New Roman"/>
      <w:iCs w:val="0"/>
    </w:rPr>
  </w:style>
  <w:style w:type="character" w:styleId="a5">
    <w:name w:val="Strong"/>
    <w:basedOn w:val="a0"/>
    <w:uiPriority w:val="22"/>
    <w:qFormat/>
    <w:rsid w:val="001434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2F6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F6E"/>
    <w:rPr>
      <w:rFonts w:ascii="Tahoma" w:hAnsi="Tahoma" w:cs="Tahoma"/>
      <w:iCs/>
      <w:sz w:val="16"/>
      <w:szCs w:val="16"/>
    </w:rPr>
  </w:style>
  <w:style w:type="character" w:customStyle="1" w:styleId="s2">
    <w:name w:val="s2"/>
    <w:basedOn w:val="a0"/>
    <w:rsid w:val="00F32471"/>
  </w:style>
  <w:style w:type="paragraph" w:styleId="a8">
    <w:name w:val="Normal (Web)"/>
    <w:basedOn w:val="a"/>
    <w:uiPriority w:val="99"/>
    <w:unhideWhenUsed/>
    <w:rsid w:val="00BF53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95DC4"/>
    <w:rPr>
      <w:i/>
      <w:iCs/>
    </w:rPr>
  </w:style>
  <w:style w:type="paragraph" w:styleId="aa">
    <w:name w:val="header"/>
    <w:basedOn w:val="a"/>
    <w:link w:val="ab"/>
    <w:uiPriority w:val="99"/>
    <w:unhideWhenUsed/>
    <w:rsid w:val="00841A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1AC1"/>
    <w:rPr>
      <w:rFonts w:cs="Tahoma"/>
      <w:iCs/>
    </w:rPr>
  </w:style>
  <w:style w:type="paragraph" w:styleId="ac">
    <w:name w:val="footer"/>
    <w:basedOn w:val="a"/>
    <w:link w:val="ad"/>
    <w:uiPriority w:val="99"/>
    <w:unhideWhenUsed/>
    <w:rsid w:val="00841A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1AC1"/>
    <w:rPr>
      <w:rFonts w:cs="Tahoma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google.ru/addurl" TargetMode="External"/><Relationship Id="rId18" Type="http://schemas.openxmlformats.org/officeDocument/2006/relationships/hyperlink" Target="http://search.msn.com/docs/submit.aspx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ebmaster.yandex.ru" TargetMode="External"/><Relationship Id="rId17" Type="http://schemas.openxmlformats.org/officeDocument/2006/relationships/hyperlink" Target="http://siteexplorer.search.yahoo.com/submit" TargetMode="External"/><Relationship Id="rId2" Type="http://schemas.openxmlformats.org/officeDocument/2006/relationships/styles" Target="styles.xml"/><Relationship Id="rId16" Type="http://schemas.openxmlformats.org/officeDocument/2006/relationships/hyperlink" Target="http://gogo.ru/wmaster/add_site.html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ook.uco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ort.ru/addurl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anner@ucoz.net" TargetMode="External"/><Relationship Id="rId19" Type="http://schemas.openxmlformats.org/officeDocument/2006/relationships/hyperlink" Target="http://deb.ucoz.ru/index/masterskaja/0-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b.ucoz.ru" TargetMode="External"/><Relationship Id="rId14" Type="http://schemas.openxmlformats.org/officeDocument/2006/relationships/hyperlink" Target="http://rambler.ru/doc/add_site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мтк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Debeljak</dc:creator>
  <cp:lastModifiedBy>Demurka</cp:lastModifiedBy>
  <cp:revision>3</cp:revision>
  <dcterms:created xsi:type="dcterms:W3CDTF">2012-10-20T12:43:00Z</dcterms:created>
  <dcterms:modified xsi:type="dcterms:W3CDTF">2012-10-20T12:49:00Z</dcterms:modified>
</cp:coreProperties>
</file>